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0E2D" w14:textId="3B9A2460" w:rsidR="00D4790E" w:rsidRDefault="00D4790E"/>
    <w:p w14:paraId="1404454F" w14:textId="19B6750F" w:rsidR="005C6A5A" w:rsidRDefault="005C6A5A" w:rsidP="005C6A5A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6FDFE" wp14:editId="0AE1F667">
                <wp:simplePos x="0" y="0"/>
                <wp:positionH relativeFrom="column">
                  <wp:posOffset>2701290</wp:posOffset>
                </wp:positionH>
                <wp:positionV relativeFrom="paragraph">
                  <wp:posOffset>123825</wp:posOffset>
                </wp:positionV>
                <wp:extent cx="3695700" cy="16764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C1A1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Улас</w:t>
                            </w:r>
                            <w:proofErr w:type="spellEnd"/>
                          </w:p>
                          <w:p w14:paraId="21652F9B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«Северобайкальск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хото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» </w:t>
                            </w:r>
                          </w:p>
                          <w:p w14:paraId="41E01949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гэhэн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нютагай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mn-MN"/>
                              </w:rPr>
                              <w:t>З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ахиргаан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mn-MN"/>
                              </w:rPr>
                              <w:t>ай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Болбосоролой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хүтэлбэри</w:t>
                            </w:r>
                            <w:proofErr w:type="spellEnd"/>
                          </w:p>
                          <w:p w14:paraId="4D36E667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E31D1F0" w14:textId="77777777" w:rsidR="005C6A5A" w:rsidRDefault="005C6A5A" w:rsidP="005C6A5A">
                            <w:pPr>
                              <w:spacing w:after="0" w:line="240" w:lineRule="auto"/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Нютаг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  <w:t>ай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en-US"/>
                              </w:rPr>
                              <w:t>h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ургуули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 xml:space="preserve">н урдахи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лб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  <w:t xml:space="preserve">бэеэ дааһан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эмхи зургаан</w:t>
                            </w:r>
                          </w:p>
                          <w:p w14:paraId="684FB9D4" w14:textId="77777777" w:rsidR="005C6A5A" w:rsidRDefault="005C6A5A" w:rsidP="005C6A5A">
                            <w:pPr>
                              <w:spacing w:after="0" w:line="240" w:lineRule="auto"/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  <w:t>Ү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хибүү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 xml:space="preserve">хүгжѳѳлгын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түб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–</w:t>
                            </w:r>
                          </w:p>
                          <w:p w14:paraId="5598EB75" w14:textId="77777777" w:rsidR="005C6A5A" w:rsidRDefault="005C6A5A" w:rsidP="005C6A5A">
                            <w:pPr>
                              <w:spacing w:after="0" w:line="240" w:lineRule="auto"/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  <w:t>«Теремок»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  <w:lang w:val="mn-MN"/>
                              </w:rPr>
                              <w:t xml:space="preserve"> гэһэн хүүгэдэй сэсэрлиг</w:t>
                            </w:r>
                          </w:p>
                          <w:p w14:paraId="668DC17E" w14:textId="77777777" w:rsidR="005C6A5A" w:rsidRDefault="005C6A5A" w:rsidP="005C6A5A">
                            <w:pPr>
                              <w:spacing w:after="0" w:line="240" w:lineRule="auto"/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8"/>
                              </w:rPr>
                            </w:pPr>
                          </w:p>
                          <w:p w14:paraId="6744DE61" w14:textId="77777777" w:rsidR="005C6A5A" w:rsidRDefault="005C6A5A" w:rsidP="005C6A5A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81426BF" w14:textId="77777777" w:rsidR="005C6A5A" w:rsidRDefault="005C6A5A" w:rsidP="005C6A5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FDFE" id="Прямоугольник 2" o:spid="_x0000_s1026" style="position:absolute;left:0;text-align:left;margin-left:212.7pt;margin-top:9.75pt;width:291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" strokecolor="white">
                <v:textbox>
                  <w:txbxContent>
                    <w:p w14:paraId="5164C1A1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Буряад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Улас</w:t>
                      </w:r>
                      <w:proofErr w:type="spellEnd"/>
                    </w:p>
                    <w:p w14:paraId="21652F9B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«Северобайкальск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хото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» </w:t>
                      </w:r>
                    </w:p>
                    <w:p w14:paraId="41E01949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гэhэн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нютагай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байгууламжын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mn-MN"/>
                        </w:rPr>
                        <w:t>З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ахиргаан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mn-MN"/>
                        </w:rPr>
                        <w:t>ай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Болбосоролой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хүтэлбэри</w:t>
                      </w:r>
                      <w:proofErr w:type="spellEnd"/>
                    </w:p>
                    <w:p w14:paraId="4D36E667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</w:rPr>
                      </w:pPr>
                    </w:p>
                    <w:p w14:paraId="4E31D1F0" w14:textId="77777777" w:rsidR="005C6A5A" w:rsidRDefault="005C6A5A" w:rsidP="005C6A5A">
                      <w:pPr>
                        <w:spacing w:after="0" w:line="240" w:lineRule="auto"/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  <w:t>ай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en-US"/>
                        </w:rPr>
                        <w:t>h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ургуули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 xml:space="preserve">н урдахи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shd w:val="clear" w:color="auto" w:fill="FFFFFF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лб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shd w:val="clear" w:color="auto" w:fill="FFFFFF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shd w:val="clear" w:color="auto" w:fill="FFFFFF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shd w:val="clear" w:color="auto" w:fill="FFFFFF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shd w:val="clear" w:color="auto" w:fill="FFFFFF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  <w:t xml:space="preserve">бэеэ дааһан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эмхи зургаан</w:t>
                      </w:r>
                    </w:p>
                    <w:p w14:paraId="684FB9D4" w14:textId="77777777" w:rsidR="005C6A5A" w:rsidRDefault="005C6A5A" w:rsidP="005C6A5A">
                      <w:pPr>
                        <w:spacing w:after="0" w:line="240" w:lineRule="auto"/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  <w:t>Ү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хибүү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 xml:space="preserve">хүгжѳѳлгын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түб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–</w:t>
                      </w:r>
                    </w:p>
                    <w:p w14:paraId="5598EB75" w14:textId="77777777" w:rsidR="005C6A5A" w:rsidRDefault="005C6A5A" w:rsidP="005C6A5A">
                      <w:pPr>
                        <w:spacing w:after="0" w:line="240" w:lineRule="auto"/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  <w:t>«Теремок»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  <w:lang w:val="mn-MN"/>
                        </w:rPr>
                        <w:t xml:space="preserve"> гэһэн хүүгэдэй сэсэрлиг</w:t>
                      </w:r>
                    </w:p>
                    <w:p w14:paraId="668DC17E" w14:textId="77777777" w:rsidR="005C6A5A" w:rsidRDefault="005C6A5A" w:rsidP="005C6A5A">
                      <w:pPr>
                        <w:spacing w:after="0" w:line="240" w:lineRule="auto"/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5"/>
                          <w:szCs w:val="28"/>
                        </w:rPr>
                      </w:pPr>
                    </w:p>
                    <w:p w14:paraId="6744DE61" w14:textId="77777777" w:rsidR="005C6A5A" w:rsidRDefault="005C6A5A" w:rsidP="005C6A5A">
                      <w:pPr>
                        <w:rPr>
                          <w:szCs w:val="28"/>
                        </w:rPr>
                      </w:pPr>
                    </w:p>
                    <w:p w14:paraId="581426BF" w14:textId="77777777" w:rsidR="005C6A5A" w:rsidRDefault="005C6A5A" w:rsidP="005C6A5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AC998" wp14:editId="3CB12D19">
                <wp:simplePos x="0" y="0"/>
                <wp:positionH relativeFrom="column">
                  <wp:posOffset>-537210</wp:posOffset>
                </wp:positionH>
                <wp:positionV relativeFrom="paragraph">
                  <wp:posOffset>123825</wp:posOffset>
                </wp:positionV>
                <wp:extent cx="3341370" cy="1914525"/>
                <wp:effectExtent l="0" t="0" r="1143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3E49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 w14:paraId="3B311949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Управление образования Администрации </w:t>
                            </w:r>
                          </w:p>
                          <w:p w14:paraId="65A3EA25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</w:p>
                          <w:p w14:paraId="5C5A8B78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mn-MN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ород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Северобайкальск»</w:t>
                            </w:r>
                          </w:p>
                          <w:p w14:paraId="18A5685E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CA19599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  <w:t>Муниципальное автономное</w:t>
                            </w:r>
                          </w:p>
                          <w:p w14:paraId="7DF4D1F0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  <w:t>дошкольное образовательное учреждение</w:t>
                            </w:r>
                          </w:p>
                          <w:p w14:paraId="3426EFB4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  <w:t xml:space="preserve">Центр развития ребёнка – </w:t>
                            </w:r>
                          </w:p>
                          <w:p w14:paraId="54C6AE9F" w14:textId="77777777" w:rsidR="005C6A5A" w:rsidRDefault="005C6A5A" w:rsidP="005C6A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  <w:t>детский сад «Теремок»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25E89E" w14:textId="77777777" w:rsidR="005C6A5A" w:rsidRDefault="005C6A5A" w:rsidP="005C6A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(МАДОУ ЦРР-д/с «Теремок»)</w:t>
                            </w:r>
                          </w:p>
                          <w:p w14:paraId="7A59F3F3" w14:textId="77777777" w:rsidR="005C6A5A" w:rsidRDefault="005C6A5A" w:rsidP="005C6A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67F0A976" w14:textId="77777777" w:rsidR="005C6A5A" w:rsidRDefault="005C6A5A" w:rsidP="005C6A5A"/>
                          <w:p w14:paraId="16A1FB32" w14:textId="77777777" w:rsidR="005C6A5A" w:rsidRDefault="005C6A5A" w:rsidP="005C6A5A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C998" id="Прямоугольник 3" o:spid="_x0000_s1027" style="position:absolute;left:0;text-align:left;margin-left:-42.3pt;margin-top:9.75pt;width:263.1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" strokecolor="white">
                <v:textbox>
                  <w:txbxContent>
                    <w:p w14:paraId="071B3E49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Республика Бурятия</w:t>
                      </w:r>
                    </w:p>
                    <w:p w14:paraId="3B311949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Управление образования Администрации </w:t>
                      </w:r>
                    </w:p>
                    <w:p w14:paraId="65A3EA25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</w:p>
                    <w:p w14:paraId="5C5A8B78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mn-MN"/>
                        </w:rPr>
                        <w:t>Г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ород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Северобайкальск»</w:t>
                      </w:r>
                    </w:p>
                    <w:p w14:paraId="18A5685E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</w:rPr>
                      </w:pPr>
                    </w:p>
                    <w:p w14:paraId="1CA19599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  <w:t>Муниципальное автономное</w:t>
                      </w:r>
                    </w:p>
                    <w:p w14:paraId="7DF4D1F0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  <w:t>дошкольное образовательное учреждение</w:t>
                      </w:r>
                    </w:p>
                    <w:p w14:paraId="3426EFB4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  <w:t xml:space="preserve">Центр развития ребёнка – </w:t>
                      </w:r>
                    </w:p>
                    <w:p w14:paraId="54C6AE9F" w14:textId="77777777" w:rsidR="005C6A5A" w:rsidRDefault="005C6A5A" w:rsidP="005C6A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  <w:t>детский сад «Теремок»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25E89E" w14:textId="77777777" w:rsidR="005C6A5A" w:rsidRDefault="005C6A5A" w:rsidP="005C6A5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(МАДОУ ЦРР-д/с «Теремок»)</w:t>
                      </w:r>
                    </w:p>
                    <w:p w14:paraId="7A59F3F3" w14:textId="77777777" w:rsidR="005C6A5A" w:rsidRDefault="005C6A5A" w:rsidP="005C6A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5"/>
                          <w:szCs w:val="25"/>
                        </w:rPr>
                      </w:pPr>
                    </w:p>
                    <w:p w14:paraId="67F0A976" w14:textId="77777777" w:rsidR="005C6A5A" w:rsidRDefault="005C6A5A" w:rsidP="005C6A5A"/>
                    <w:p w14:paraId="16A1FB32" w14:textId="77777777" w:rsidR="005C6A5A" w:rsidRDefault="005C6A5A" w:rsidP="005C6A5A"/>
                  </w:txbxContent>
                </v:textbox>
              </v:rect>
            </w:pict>
          </mc:Fallback>
        </mc:AlternateContent>
      </w:r>
    </w:p>
    <w:p w14:paraId="02E3ACA3" w14:textId="77777777" w:rsidR="005C6A5A" w:rsidRDefault="005C6A5A" w:rsidP="005C6A5A">
      <w:pPr>
        <w:pStyle w:val="ConsPlusNormal0"/>
        <w:spacing w:line="276" w:lineRule="auto"/>
        <w:ind w:firstLine="709"/>
        <w:jc w:val="center"/>
        <w:rPr>
          <w:rFonts w:cs="Times New Roman"/>
          <w:sz w:val="28"/>
          <w:szCs w:val="28"/>
        </w:rPr>
      </w:pPr>
    </w:p>
    <w:p w14:paraId="7362A0E2" w14:textId="77777777" w:rsidR="005C6A5A" w:rsidRDefault="005C6A5A" w:rsidP="005C6A5A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14:paraId="29C2FCBC" w14:textId="77777777" w:rsidR="005C6A5A" w:rsidRDefault="005C6A5A" w:rsidP="005C6A5A">
      <w:pPr>
        <w:tabs>
          <w:tab w:val="left" w:pos="7335"/>
        </w:tabs>
      </w:pPr>
    </w:p>
    <w:p w14:paraId="386681CD" w14:textId="77777777" w:rsidR="005C6A5A" w:rsidRDefault="005C6A5A" w:rsidP="005C6A5A">
      <w:pPr>
        <w:tabs>
          <w:tab w:val="left" w:pos="7335"/>
        </w:tabs>
      </w:pPr>
      <w:r>
        <w:t xml:space="preserve">                                                     </w:t>
      </w:r>
      <w:r>
        <w:tab/>
      </w:r>
    </w:p>
    <w:p w14:paraId="4F8E7694" w14:textId="77777777" w:rsidR="005C6A5A" w:rsidRDefault="005C6A5A" w:rsidP="005C6A5A">
      <w:pPr>
        <w:contextualSpacing/>
        <w:rPr>
          <w:rFonts w:ascii="Times New Roman" w:hAnsi="Times New Roman"/>
          <w:sz w:val="24"/>
          <w:szCs w:val="24"/>
        </w:rPr>
      </w:pPr>
    </w:p>
    <w:p w14:paraId="2767F531" w14:textId="77777777" w:rsidR="005C6A5A" w:rsidRDefault="005C6A5A" w:rsidP="005C6A5A">
      <w:pPr>
        <w:contextualSpacing/>
        <w:rPr>
          <w:rFonts w:ascii="Times New Roman" w:hAnsi="Times New Roman"/>
          <w:sz w:val="24"/>
          <w:szCs w:val="24"/>
        </w:rPr>
      </w:pPr>
    </w:p>
    <w:p w14:paraId="5A362214" w14:textId="77777777" w:rsidR="005C6A5A" w:rsidRDefault="005C6A5A" w:rsidP="005C6A5A">
      <w:pPr>
        <w:contextualSpacing/>
        <w:rPr>
          <w:rFonts w:ascii="Times New Roman" w:hAnsi="Times New Roman"/>
          <w:sz w:val="24"/>
          <w:szCs w:val="24"/>
        </w:rPr>
      </w:pPr>
    </w:p>
    <w:p w14:paraId="69C64BD4" w14:textId="77777777" w:rsidR="005C6A5A" w:rsidRDefault="005C6A5A" w:rsidP="005C6A5A">
      <w:pPr>
        <w:spacing w:after="0"/>
        <w:ind w:left="-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757F9CD" w14:textId="77777777" w:rsidR="005C6A5A" w:rsidRDefault="005C6A5A" w:rsidP="005C6A5A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Ленинградский пр., д.4а, г. Северобайкальск, Республика Бурятия, 671700</w:t>
      </w:r>
    </w:p>
    <w:p w14:paraId="05171BFF" w14:textId="77777777" w:rsidR="005C6A5A" w:rsidRDefault="005C6A5A" w:rsidP="005C6A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тел/факс 8(30130) 2-09-41,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4" w:tgtFrame="_blank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teremok</w:t>
        </w:r>
        <w:proofErr w:type="spellEnd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-</w:t>
        </w:r>
        <w:proofErr w:type="spellStart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sadik</w:t>
        </w:r>
        <w:proofErr w:type="spellEnd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tvoysadik</w:t>
        </w:r>
        <w:proofErr w:type="spellEnd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, </w:t>
      </w:r>
    </w:p>
    <w:p w14:paraId="6299B61D" w14:textId="77777777" w:rsidR="005C6A5A" w:rsidRDefault="005C6A5A" w:rsidP="005C6A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5" w:tgtFrame="_blank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dsteremok_severobaykalsk@govrb.ru</w:t>
        </w:r>
      </w:hyperlink>
    </w:p>
    <w:p w14:paraId="3DEC6461" w14:textId="77777777" w:rsidR="005C6A5A" w:rsidRDefault="005C6A5A" w:rsidP="005C6A5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3C98D67C" w14:textId="29B7C91F" w:rsidR="005C6A5A" w:rsidRPr="005C6A5A" w:rsidRDefault="005C6A5A" w:rsidP="005C6A5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C6A5A">
        <w:rPr>
          <w:rFonts w:ascii="Times New Roman" w:hAnsi="Times New Roman"/>
          <w:sz w:val="32"/>
          <w:szCs w:val="32"/>
        </w:rPr>
        <w:t xml:space="preserve">Информация </w:t>
      </w:r>
    </w:p>
    <w:p w14:paraId="0AAB6C94" w14:textId="6818221E" w:rsidR="005C6A5A" w:rsidRPr="005C6A5A" w:rsidRDefault="005C6A5A" w:rsidP="005C6A5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5C6A5A">
        <w:rPr>
          <w:rFonts w:ascii="Times New Roman" w:hAnsi="Times New Roman"/>
          <w:sz w:val="32"/>
          <w:szCs w:val="32"/>
        </w:rPr>
        <w:t xml:space="preserve"> поставщиках продуктов в МАДОУ ЦРР-д/с «Теремок»:</w:t>
      </w:r>
    </w:p>
    <w:p w14:paraId="64C3943F" w14:textId="77777777" w:rsidR="005C6A5A" w:rsidRPr="005C6A5A" w:rsidRDefault="005C6A5A" w:rsidP="005C6A5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40EDDF7" w14:textId="77777777" w:rsidR="005C6A5A" w:rsidRDefault="005C6A5A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6A5A">
        <w:rPr>
          <w:rFonts w:ascii="Times New Roman" w:hAnsi="Times New Roman"/>
          <w:sz w:val="32"/>
          <w:szCs w:val="32"/>
        </w:rPr>
        <w:t>Заключены договоры на поставку про</w:t>
      </w:r>
      <w:r>
        <w:rPr>
          <w:rFonts w:ascii="Times New Roman" w:hAnsi="Times New Roman"/>
          <w:sz w:val="32"/>
          <w:szCs w:val="32"/>
        </w:rPr>
        <w:t>ду</w:t>
      </w:r>
      <w:r w:rsidRPr="005C6A5A">
        <w:rPr>
          <w:rFonts w:ascii="Times New Roman" w:hAnsi="Times New Roman"/>
          <w:sz w:val="32"/>
          <w:szCs w:val="32"/>
        </w:rPr>
        <w:t xml:space="preserve">ктов: </w:t>
      </w:r>
    </w:p>
    <w:p w14:paraId="28A9C715" w14:textId="57944A63" w:rsidR="005C6A5A" w:rsidRPr="005C6A5A" w:rsidRDefault="005C6A5A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6A5A">
        <w:rPr>
          <w:rFonts w:ascii="Times New Roman" w:hAnsi="Times New Roman"/>
          <w:sz w:val="32"/>
          <w:szCs w:val="32"/>
        </w:rPr>
        <w:t>мясо, говяжья печень</w:t>
      </w:r>
      <w:r w:rsidR="0049230E">
        <w:rPr>
          <w:rFonts w:ascii="Times New Roman" w:hAnsi="Times New Roman"/>
          <w:sz w:val="32"/>
          <w:szCs w:val="32"/>
        </w:rPr>
        <w:t>,</w:t>
      </w:r>
      <w:r w:rsidRPr="005C6A5A">
        <w:rPr>
          <w:rFonts w:ascii="Times New Roman" w:hAnsi="Times New Roman"/>
          <w:sz w:val="32"/>
          <w:szCs w:val="32"/>
        </w:rPr>
        <w:t xml:space="preserve"> </w:t>
      </w:r>
      <w:r w:rsidR="0049230E">
        <w:rPr>
          <w:rFonts w:ascii="Times New Roman" w:hAnsi="Times New Roman"/>
          <w:sz w:val="32"/>
          <w:szCs w:val="32"/>
        </w:rPr>
        <w:t>с</w:t>
      </w:r>
      <w:r w:rsidRPr="005C6A5A">
        <w:rPr>
          <w:rFonts w:ascii="Times New Roman" w:hAnsi="Times New Roman"/>
          <w:sz w:val="32"/>
          <w:szCs w:val="32"/>
        </w:rPr>
        <w:t>ердце</w:t>
      </w:r>
      <w:r w:rsidR="0049230E">
        <w:rPr>
          <w:rFonts w:ascii="Times New Roman" w:hAnsi="Times New Roman"/>
          <w:sz w:val="32"/>
          <w:szCs w:val="32"/>
        </w:rPr>
        <w:t>,</w:t>
      </w:r>
      <w:r w:rsidRPr="005C6A5A">
        <w:rPr>
          <w:rFonts w:ascii="Times New Roman" w:hAnsi="Times New Roman"/>
          <w:sz w:val="32"/>
          <w:szCs w:val="32"/>
        </w:rPr>
        <w:t xml:space="preserve"> </w:t>
      </w:r>
      <w:r w:rsidR="0049230E">
        <w:rPr>
          <w:rFonts w:ascii="Times New Roman" w:hAnsi="Times New Roman"/>
          <w:sz w:val="32"/>
          <w:szCs w:val="32"/>
        </w:rPr>
        <w:t>я</w:t>
      </w:r>
      <w:r w:rsidRPr="005C6A5A">
        <w:rPr>
          <w:rFonts w:ascii="Times New Roman" w:hAnsi="Times New Roman"/>
          <w:sz w:val="32"/>
          <w:szCs w:val="32"/>
        </w:rPr>
        <w:t>йцо, крупы, мука сахар, сливочное масло, растительное мас</w:t>
      </w:r>
      <w:r w:rsidR="0049230E">
        <w:rPr>
          <w:rFonts w:ascii="Times New Roman" w:hAnsi="Times New Roman"/>
          <w:sz w:val="32"/>
          <w:szCs w:val="32"/>
        </w:rPr>
        <w:t>л</w:t>
      </w:r>
      <w:r w:rsidRPr="005C6A5A">
        <w:rPr>
          <w:rFonts w:ascii="Times New Roman" w:hAnsi="Times New Roman"/>
          <w:sz w:val="32"/>
          <w:szCs w:val="32"/>
        </w:rPr>
        <w:t>о – ООО ВИСТ</w:t>
      </w:r>
    </w:p>
    <w:p w14:paraId="7634A0BB" w14:textId="5C070FBB" w:rsidR="005C6A5A" w:rsidRPr="005C6A5A" w:rsidRDefault="005C6A5A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5F3650F" w14:textId="7DFFEB5D" w:rsidR="005C6A5A" w:rsidRPr="005C6A5A" w:rsidRDefault="005C6A5A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6A5A">
        <w:rPr>
          <w:rFonts w:ascii="Times New Roman" w:hAnsi="Times New Roman"/>
          <w:sz w:val="32"/>
          <w:szCs w:val="32"/>
        </w:rPr>
        <w:t xml:space="preserve">Кондитерка, консервация, фрукты – ИП </w:t>
      </w:r>
      <w:proofErr w:type="spellStart"/>
      <w:r w:rsidRPr="005C6A5A">
        <w:rPr>
          <w:rFonts w:ascii="Times New Roman" w:hAnsi="Times New Roman"/>
          <w:sz w:val="32"/>
          <w:szCs w:val="32"/>
        </w:rPr>
        <w:t>Сунграпова</w:t>
      </w:r>
      <w:proofErr w:type="spellEnd"/>
    </w:p>
    <w:p w14:paraId="57469216" w14:textId="77777777" w:rsidR="0049230E" w:rsidRDefault="0049230E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DF55B0D" w14:textId="47FAD147" w:rsidR="005C6A5A" w:rsidRPr="005C6A5A" w:rsidRDefault="005C6A5A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6A5A">
        <w:rPr>
          <w:rFonts w:ascii="Times New Roman" w:hAnsi="Times New Roman"/>
          <w:sz w:val="32"/>
          <w:szCs w:val="32"/>
        </w:rPr>
        <w:t>Молоко, соки</w:t>
      </w:r>
      <w:r w:rsidR="0049230E">
        <w:rPr>
          <w:rFonts w:ascii="Times New Roman" w:hAnsi="Times New Roman"/>
          <w:sz w:val="32"/>
          <w:szCs w:val="32"/>
        </w:rPr>
        <w:t xml:space="preserve"> - </w:t>
      </w:r>
      <w:r w:rsidRPr="005C6A5A">
        <w:rPr>
          <w:rFonts w:ascii="Times New Roman" w:hAnsi="Times New Roman"/>
          <w:sz w:val="32"/>
          <w:szCs w:val="32"/>
        </w:rPr>
        <w:t xml:space="preserve"> ООО Шафран</w:t>
      </w:r>
    </w:p>
    <w:p w14:paraId="0DD2C1E6" w14:textId="77777777" w:rsidR="0049230E" w:rsidRDefault="0049230E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2445AB2" w14:textId="31730081" w:rsidR="005C6A5A" w:rsidRPr="005C6A5A" w:rsidRDefault="005C6A5A" w:rsidP="005C6A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C6A5A">
        <w:rPr>
          <w:rFonts w:ascii="Times New Roman" w:hAnsi="Times New Roman"/>
          <w:sz w:val="32"/>
          <w:szCs w:val="32"/>
        </w:rPr>
        <w:t>Творог, сметана, сы</w:t>
      </w:r>
      <w:r w:rsidR="0049230E">
        <w:rPr>
          <w:rFonts w:ascii="Times New Roman" w:hAnsi="Times New Roman"/>
          <w:sz w:val="32"/>
          <w:szCs w:val="32"/>
        </w:rPr>
        <w:t>р</w:t>
      </w:r>
      <w:r w:rsidRPr="005C6A5A">
        <w:rPr>
          <w:rFonts w:ascii="Times New Roman" w:hAnsi="Times New Roman"/>
          <w:sz w:val="32"/>
          <w:szCs w:val="32"/>
        </w:rPr>
        <w:t xml:space="preserve"> </w:t>
      </w:r>
      <w:r w:rsidR="0049230E">
        <w:rPr>
          <w:rFonts w:ascii="Times New Roman" w:hAnsi="Times New Roman"/>
          <w:sz w:val="32"/>
          <w:szCs w:val="32"/>
        </w:rPr>
        <w:t xml:space="preserve"> - </w:t>
      </w:r>
      <w:r w:rsidRPr="005C6A5A">
        <w:rPr>
          <w:rFonts w:ascii="Times New Roman" w:hAnsi="Times New Roman"/>
          <w:sz w:val="32"/>
          <w:szCs w:val="32"/>
        </w:rPr>
        <w:t>ООО БСТ</w:t>
      </w:r>
    </w:p>
    <w:p w14:paraId="23724361" w14:textId="77777777" w:rsidR="005C6A5A" w:rsidRPr="005C6A5A" w:rsidRDefault="005C6A5A">
      <w:pPr>
        <w:rPr>
          <w:sz w:val="32"/>
          <w:szCs w:val="32"/>
        </w:rPr>
      </w:pPr>
    </w:p>
    <w:sectPr w:rsidR="005C6A5A" w:rsidRPr="005C6A5A" w:rsidSect="00293D9A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5A"/>
    <w:rsid w:val="00293D9A"/>
    <w:rsid w:val="0049230E"/>
    <w:rsid w:val="005C6A5A"/>
    <w:rsid w:val="00D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2683"/>
  <w15:chartTrackingRefBased/>
  <w15:docId w15:val="{E8C717A5-8E21-4F3C-9C89-18B13BB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5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6A5A"/>
    <w:rPr>
      <w:color w:val="0000FF"/>
      <w:u w:val="single"/>
    </w:rPr>
  </w:style>
  <w:style w:type="paragraph" w:styleId="a4">
    <w:name w:val="No Spacing"/>
    <w:uiPriority w:val="1"/>
    <w:qFormat/>
    <w:rsid w:val="005C6A5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ConsPlusNormal">
    <w:name w:val="ConsPlusNormal Знак"/>
    <w:link w:val="ConsPlusNormal0"/>
    <w:locked/>
    <w:rsid w:val="005C6A5A"/>
    <w:rPr>
      <w:rFonts w:eastAsia="Times New Roman" w:cs="Calibri"/>
    </w:rPr>
  </w:style>
  <w:style w:type="paragraph" w:customStyle="1" w:styleId="ConsPlusNormal0">
    <w:name w:val="ConsPlusNormal"/>
    <w:link w:val="ConsPlusNormal"/>
    <w:rsid w:val="005C6A5A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dsteremok_severobaykalsk@govrb.ru" TargetMode="External"/><Relationship Id="rId4" Type="http://schemas.openxmlformats.org/officeDocument/2006/relationships/hyperlink" Target="https://teremok-sadik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7661</dc:creator>
  <cp:keywords/>
  <dc:description/>
  <cp:lastModifiedBy>7661</cp:lastModifiedBy>
  <cp:revision>2</cp:revision>
  <dcterms:created xsi:type="dcterms:W3CDTF">2024-10-03T01:38:00Z</dcterms:created>
  <dcterms:modified xsi:type="dcterms:W3CDTF">2024-10-03T01:45:00Z</dcterms:modified>
</cp:coreProperties>
</file>